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89E" w:rsidRDefault="0061089E" w:rsidP="0061089E">
      <w:pPr>
        <w:adjustRightInd w:val="0"/>
        <w:snapToGrid w:val="0"/>
        <w:spacing w:after="0" w:line="240" w:lineRule="auto"/>
        <w:jc w:val="center"/>
        <w:rPr>
          <w:rFonts w:ascii="Times New Roman" w:eastAsia="MS PGothic" w:hAnsi="Times New Roman"/>
          <w:b/>
          <w:sz w:val="24"/>
          <w:lang w:eastAsia="ja-JP"/>
        </w:rPr>
      </w:pPr>
      <w:bookmarkStart w:id="0" w:name="_GoBack"/>
      <w:bookmarkEnd w:id="0"/>
    </w:p>
    <w:p w:rsidR="003D0C72" w:rsidRPr="003D0C72" w:rsidRDefault="0061089E" w:rsidP="003D0C72">
      <w:pPr>
        <w:adjustRightInd w:val="0"/>
        <w:snapToGrid w:val="0"/>
        <w:spacing w:after="0" w:line="240" w:lineRule="auto"/>
        <w:jc w:val="center"/>
        <w:rPr>
          <w:rFonts w:ascii="Calibri" w:eastAsia="Meiryo UI" w:hAnsi="Calibri" w:cs="Calibri"/>
          <w:b/>
          <w:sz w:val="36"/>
          <w:szCs w:val="28"/>
          <w:lang w:eastAsia="ja-JP"/>
        </w:rPr>
      </w:pPr>
      <w:r w:rsidRPr="003D0C72">
        <w:rPr>
          <w:rFonts w:ascii="Calibri" w:eastAsia="Meiryo UI" w:hAnsi="Calibri" w:cs="Calibri"/>
          <w:b/>
          <w:sz w:val="36"/>
          <w:szCs w:val="28"/>
        </w:rPr>
        <w:t>Restaurant Cancellation Disclaimer</w:t>
      </w:r>
    </w:p>
    <w:p w:rsidR="003D0C72" w:rsidRDefault="003D0C72" w:rsidP="003D0C72">
      <w:pPr>
        <w:adjustRightInd w:val="0"/>
        <w:snapToGrid w:val="0"/>
        <w:spacing w:after="0" w:line="240" w:lineRule="auto"/>
        <w:jc w:val="center"/>
        <w:rPr>
          <w:rFonts w:ascii="Calibri" w:eastAsia="Meiryo UI" w:hAnsi="Calibri" w:cs="Calibri"/>
          <w:b/>
          <w:sz w:val="28"/>
          <w:szCs w:val="28"/>
          <w:lang w:eastAsia="ja-JP"/>
        </w:rPr>
      </w:pPr>
    </w:p>
    <w:p w:rsidR="003D0C72" w:rsidRDefault="003D0C72" w:rsidP="003D0C72">
      <w:pPr>
        <w:adjustRightInd w:val="0"/>
        <w:snapToGrid w:val="0"/>
        <w:spacing w:after="0" w:line="240" w:lineRule="auto"/>
        <w:rPr>
          <w:rFonts w:ascii="Calibri" w:eastAsia="Meiryo UI" w:hAnsi="Calibri" w:cs="Calibri"/>
          <w:sz w:val="28"/>
          <w:szCs w:val="28"/>
          <w:lang w:eastAsia="ja-JP"/>
        </w:rPr>
      </w:pPr>
    </w:p>
    <w:p w:rsidR="003D0C72" w:rsidRDefault="003D0C72" w:rsidP="003D0C72">
      <w:pPr>
        <w:adjustRightInd w:val="0"/>
        <w:snapToGrid w:val="0"/>
        <w:spacing w:after="0" w:line="240" w:lineRule="auto"/>
        <w:rPr>
          <w:rFonts w:ascii="Calibri" w:eastAsia="Meiryo UI" w:hAnsi="Calibri" w:cs="Calibri"/>
          <w:b/>
          <w:sz w:val="28"/>
          <w:szCs w:val="28"/>
          <w:lang w:eastAsia="ja-JP"/>
        </w:rPr>
      </w:pPr>
    </w:p>
    <w:p w:rsidR="003D0C72" w:rsidRDefault="002F034F" w:rsidP="003D0C72">
      <w:pPr>
        <w:adjustRightInd w:val="0"/>
        <w:snapToGrid w:val="0"/>
        <w:spacing w:after="0" w:line="240" w:lineRule="auto"/>
        <w:rPr>
          <w:rFonts w:ascii="Calibri" w:eastAsia="Meiryo UI" w:hAnsi="Calibri" w:cs="Calibri"/>
          <w:sz w:val="28"/>
          <w:szCs w:val="28"/>
          <w:lang w:eastAsia="ja-JP"/>
        </w:rPr>
      </w:pPr>
      <w:r>
        <w:rPr>
          <w:rFonts w:ascii="Calibri" w:eastAsia="Meiryo UI" w:hAnsi="Calibri" w:cs="Calibri"/>
          <w:sz w:val="28"/>
          <w:szCs w:val="28"/>
        </w:rPr>
        <w:t>D</w:t>
      </w:r>
      <w:r w:rsidR="00B26E6C" w:rsidRPr="003D0C72">
        <w:rPr>
          <w:rFonts w:ascii="Calibri" w:eastAsia="Meiryo UI" w:hAnsi="Calibri" w:cs="Calibri"/>
          <w:sz w:val="28"/>
          <w:szCs w:val="28"/>
        </w:rPr>
        <w:t xml:space="preserve">ining at </w:t>
      </w:r>
      <w:r w:rsidR="0005154C" w:rsidRPr="003D0C72">
        <w:rPr>
          <w:rFonts w:ascii="Calibri" w:eastAsia="Meiryo UI" w:hAnsi="Calibri" w:cs="Calibri"/>
          <w:sz w:val="28"/>
          <w:szCs w:val="28"/>
        </w:rPr>
        <w:t xml:space="preserve">intimate </w:t>
      </w:r>
      <w:r w:rsidR="00B26E6C" w:rsidRPr="003D0C72">
        <w:rPr>
          <w:rFonts w:ascii="Calibri" w:eastAsia="Meiryo UI" w:hAnsi="Calibri" w:cs="Calibri"/>
          <w:sz w:val="28"/>
          <w:szCs w:val="28"/>
        </w:rPr>
        <w:t>Japanese restaurants</w:t>
      </w:r>
      <w:r>
        <w:rPr>
          <w:rFonts w:ascii="Calibri" w:eastAsia="Meiryo UI" w:hAnsi="Calibri" w:cs="Calibri"/>
          <w:sz w:val="28"/>
          <w:szCs w:val="28"/>
        </w:rPr>
        <w:t xml:space="preserve"> and many of Michelin Star rated restaurants</w:t>
      </w:r>
      <w:r w:rsidR="00B26E6C" w:rsidRPr="003D0C72">
        <w:rPr>
          <w:rFonts w:ascii="Calibri" w:eastAsia="Meiryo UI" w:hAnsi="Calibri" w:cs="Calibri"/>
          <w:sz w:val="28"/>
          <w:szCs w:val="28"/>
        </w:rPr>
        <w:t xml:space="preserve"> are often limited </w:t>
      </w:r>
      <w:r w:rsidR="0005154C" w:rsidRPr="003D0C72">
        <w:rPr>
          <w:rFonts w:ascii="Calibri" w:eastAsia="Meiryo UI" w:hAnsi="Calibri" w:cs="Calibri"/>
          <w:sz w:val="28"/>
          <w:szCs w:val="28"/>
        </w:rPr>
        <w:t xml:space="preserve">by 10-12 </w:t>
      </w:r>
      <w:r w:rsidR="00B26E6C" w:rsidRPr="003D0C72">
        <w:rPr>
          <w:rFonts w:ascii="Calibri" w:eastAsia="Meiryo UI" w:hAnsi="Calibri" w:cs="Calibri"/>
          <w:sz w:val="28"/>
          <w:szCs w:val="28"/>
        </w:rPr>
        <w:t xml:space="preserve">counter or table seating and the food has already </w:t>
      </w:r>
      <w:r w:rsidR="00B43B45" w:rsidRPr="003D0C72">
        <w:rPr>
          <w:rFonts w:ascii="Calibri" w:eastAsia="Meiryo UI" w:hAnsi="Calibri" w:cs="Calibri"/>
          <w:sz w:val="28"/>
          <w:szCs w:val="28"/>
        </w:rPr>
        <w:t>been</w:t>
      </w:r>
      <w:r w:rsidR="00B26E6C" w:rsidRPr="003D0C72">
        <w:rPr>
          <w:rFonts w:ascii="Calibri" w:eastAsia="Meiryo UI" w:hAnsi="Calibri" w:cs="Calibri"/>
          <w:sz w:val="28"/>
          <w:szCs w:val="28"/>
        </w:rPr>
        <w:t xml:space="preserve"> freshly </w:t>
      </w:r>
      <w:r w:rsidR="00930F63" w:rsidRPr="003D0C72">
        <w:rPr>
          <w:rFonts w:ascii="Calibri" w:eastAsia="Meiryo UI" w:hAnsi="Calibri" w:cs="Calibri"/>
          <w:sz w:val="28"/>
          <w:szCs w:val="28"/>
        </w:rPr>
        <w:t xml:space="preserve">procured, ordered and will be prepared </w:t>
      </w:r>
      <w:r w:rsidR="00B26E6C" w:rsidRPr="003D0C72">
        <w:rPr>
          <w:rFonts w:ascii="Calibri" w:eastAsia="Meiryo UI" w:hAnsi="Calibri" w:cs="Calibri"/>
          <w:sz w:val="28"/>
          <w:szCs w:val="28"/>
        </w:rPr>
        <w:t xml:space="preserve">expecting your arrival. Because of this we have to advise you that there is a 100% cancellation fee should you need to change your dining </w:t>
      </w:r>
      <w:r w:rsidR="0005154C" w:rsidRPr="003D0C72">
        <w:rPr>
          <w:rFonts w:ascii="Calibri" w:eastAsia="Meiryo UI" w:hAnsi="Calibri" w:cs="Calibri"/>
          <w:sz w:val="28"/>
          <w:szCs w:val="28"/>
        </w:rPr>
        <w:t>date</w:t>
      </w:r>
      <w:r w:rsidR="00C134E6" w:rsidRPr="003D0C72">
        <w:rPr>
          <w:rFonts w:ascii="Calibri" w:eastAsia="Meiryo UI" w:hAnsi="Calibri" w:cs="Calibri"/>
          <w:sz w:val="28"/>
          <w:szCs w:val="28"/>
        </w:rPr>
        <w:t xml:space="preserve"> for any of the dining reservations you woul</w:t>
      </w:r>
      <w:r>
        <w:rPr>
          <w:rFonts w:ascii="Calibri" w:eastAsia="Meiryo UI" w:hAnsi="Calibri" w:cs="Calibri"/>
          <w:sz w:val="28"/>
          <w:szCs w:val="28"/>
        </w:rPr>
        <w:t xml:space="preserve">d like to book during your </w:t>
      </w:r>
      <w:proofErr w:type="gramStart"/>
      <w:r>
        <w:rPr>
          <w:rFonts w:ascii="Calibri" w:eastAsia="Meiryo UI" w:hAnsi="Calibri" w:cs="Calibri"/>
          <w:sz w:val="28"/>
          <w:szCs w:val="28"/>
        </w:rPr>
        <w:t>stay.</w:t>
      </w:r>
      <w:proofErr w:type="gramEnd"/>
    </w:p>
    <w:p w:rsidR="003D0C72" w:rsidRDefault="003D0C72" w:rsidP="003D0C72">
      <w:pPr>
        <w:adjustRightInd w:val="0"/>
        <w:snapToGrid w:val="0"/>
        <w:spacing w:after="0" w:line="240" w:lineRule="auto"/>
        <w:rPr>
          <w:rFonts w:ascii="Calibri" w:eastAsia="Meiryo UI" w:hAnsi="Calibri" w:cs="Calibri"/>
          <w:sz w:val="28"/>
          <w:szCs w:val="28"/>
          <w:lang w:eastAsia="ja-JP"/>
        </w:rPr>
      </w:pPr>
    </w:p>
    <w:p w:rsidR="003D0C72" w:rsidRDefault="0005154C" w:rsidP="003D0C72">
      <w:pPr>
        <w:adjustRightInd w:val="0"/>
        <w:snapToGrid w:val="0"/>
        <w:spacing w:after="0" w:line="240" w:lineRule="auto"/>
        <w:rPr>
          <w:rFonts w:ascii="Calibri" w:eastAsia="Meiryo UI" w:hAnsi="Calibri" w:cs="Calibri"/>
          <w:sz w:val="28"/>
          <w:szCs w:val="28"/>
          <w:lang w:eastAsia="ja-JP"/>
        </w:rPr>
      </w:pPr>
      <w:r w:rsidRPr="003D0C72">
        <w:rPr>
          <w:rFonts w:ascii="Calibri" w:eastAsia="Meiryo UI" w:hAnsi="Calibri" w:cs="Calibri"/>
          <w:sz w:val="28"/>
          <w:szCs w:val="28"/>
        </w:rPr>
        <w:t xml:space="preserve">We appreciate your understanding with this as we support the local community and </w:t>
      </w:r>
      <w:r w:rsidR="002F034F">
        <w:rPr>
          <w:rFonts w:ascii="Calibri" w:eastAsia="Meiryo UI" w:hAnsi="Calibri" w:cs="Calibri"/>
          <w:sz w:val="28"/>
          <w:szCs w:val="28"/>
        </w:rPr>
        <w:t>Osaka</w:t>
      </w:r>
      <w:r w:rsidRPr="003D0C72">
        <w:rPr>
          <w:rFonts w:ascii="Calibri" w:eastAsia="Meiryo UI" w:hAnsi="Calibri" w:cs="Calibri"/>
          <w:sz w:val="28"/>
          <w:szCs w:val="28"/>
        </w:rPr>
        <w:t>’s fine dining scene.</w:t>
      </w:r>
    </w:p>
    <w:p w:rsidR="003D0C72" w:rsidRDefault="003D0C72" w:rsidP="003D0C72">
      <w:pPr>
        <w:adjustRightInd w:val="0"/>
        <w:snapToGrid w:val="0"/>
        <w:spacing w:after="0" w:line="240" w:lineRule="auto"/>
        <w:rPr>
          <w:rFonts w:ascii="Calibri" w:eastAsia="Meiryo UI" w:hAnsi="Calibri" w:cs="Calibri"/>
          <w:sz w:val="28"/>
          <w:szCs w:val="28"/>
          <w:lang w:eastAsia="ja-JP"/>
        </w:rPr>
      </w:pPr>
    </w:p>
    <w:p w:rsidR="003D0C72" w:rsidRDefault="003D0C72" w:rsidP="003D0C72">
      <w:pPr>
        <w:adjustRightInd w:val="0"/>
        <w:snapToGrid w:val="0"/>
        <w:spacing w:after="0" w:line="240" w:lineRule="auto"/>
        <w:rPr>
          <w:rFonts w:ascii="Calibri" w:eastAsia="Meiryo UI" w:hAnsi="Calibri" w:cs="Calibri"/>
          <w:sz w:val="28"/>
          <w:szCs w:val="28"/>
          <w:lang w:eastAsia="ja-JP"/>
        </w:rPr>
      </w:pPr>
    </w:p>
    <w:p w:rsidR="00507A8A" w:rsidRPr="003D0C72" w:rsidRDefault="00DE1372" w:rsidP="003D0C72">
      <w:pPr>
        <w:adjustRightInd w:val="0"/>
        <w:snapToGrid w:val="0"/>
        <w:spacing w:after="0" w:line="240" w:lineRule="auto"/>
        <w:rPr>
          <w:rFonts w:ascii="Calibri" w:eastAsia="Meiryo UI" w:hAnsi="Calibri" w:cs="Calibri"/>
          <w:sz w:val="28"/>
          <w:szCs w:val="28"/>
          <w:lang w:eastAsia="ja-JP"/>
        </w:rPr>
      </w:pPr>
      <w:r w:rsidRPr="003D0C72">
        <w:rPr>
          <w:rFonts w:ascii="Calibri" w:eastAsia="Meiryo UI" w:hAnsi="Calibri" w:cs="Calibri"/>
          <w:b/>
          <w:sz w:val="32"/>
          <w:szCs w:val="28"/>
        </w:rPr>
        <w:t xml:space="preserve">I agree to </w:t>
      </w:r>
      <w:r w:rsidR="004532FF" w:rsidRPr="003D0C72">
        <w:rPr>
          <w:rFonts w:ascii="Calibri" w:eastAsia="Meiryo UI" w:hAnsi="Calibri" w:cs="Calibri"/>
          <w:b/>
          <w:sz w:val="32"/>
          <w:szCs w:val="28"/>
        </w:rPr>
        <w:t xml:space="preserve">pay </w:t>
      </w:r>
      <w:r w:rsidRPr="003D0C72">
        <w:rPr>
          <w:rFonts w:ascii="Calibri" w:eastAsia="Meiryo UI" w:hAnsi="Calibri" w:cs="Calibri"/>
          <w:b/>
          <w:sz w:val="32"/>
          <w:szCs w:val="28"/>
        </w:rPr>
        <w:t>100%</w:t>
      </w:r>
      <w:r w:rsidR="004532FF" w:rsidRPr="003D0C72">
        <w:rPr>
          <w:rFonts w:ascii="Calibri" w:eastAsia="Meiryo UI" w:hAnsi="Calibri" w:cs="Calibri"/>
          <w:b/>
          <w:sz w:val="32"/>
          <w:szCs w:val="28"/>
        </w:rPr>
        <w:t xml:space="preserve"> of the</w:t>
      </w:r>
      <w:r w:rsidRPr="003D0C72">
        <w:rPr>
          <w:rFonts w:ascii="Calibri" w:eastAsia="Meiryo UI" w:hAnsi="Calibri" w:cs="Calibri"/>
          <w:b/>
          <w:sz w:val="32"/>
          <w:szCs w:val="28"/>
        </w:rPr>
        <w:t xml:space="preserve"> cancellation fee for </w:t>
      </w:r>
      <w:r w:rsidR="00C134E6" w:rsidRPr="003D0C72">
        <w:rPr>
          <w:rFonts w:ascii="Calibri" w:eastAsia="Meiryo UI" w:hAnsi="Calibri" w:cs="Calibri"/>
          <w:b/>
          <w:sz w:val="32"/>
          <w:szCs w:val="28"/>
        </w:rPr>
        <w:t>any restaurant reservation booked by the hotel on my behalf</w:t>
      </w:r>
      <w:r w:rsidR="004532FF" w:rsidRPr="003D0C72">
        <w:rPr>
          <w:rFonts w:ascii="Calibri" w:eastAsia="Meiryo UI" w:hAnsi="Calibri" w:cs="Calibri"/>
          <w:b/>
          <w:sz w:val="32"/>
          <w:szCs w:val="28"/>
        </w:rPr>
        <w:t xml:space="preserve"> should I need to </w:t>
      </w:r>
      <w:r w:rsidR="00C134E6" w:rsidRPr="003D0C72">
        <w:rPr>
          <w:rFonts w:ascii="Calibri" w:eastAsia="Meiryo UI" w:hAnsi="Calibri" w:cs="Calibri"/>
          <w:b/>
          <w:sz w:val="32"/>
          <w:szCs w:val="28"/>
        </w:rPr>
        <w:t xml:space="preserve">cancel or </w:t>
      </w:r>
      <w:r w:rsidR="004532FF" w:rsidRPr="003D0C72">
        <w:rPr>
          <w:rFonts w:ascii="Calibri" w:eastAsia="Meiryo UI" w:hAnsi="Calibri" w:cs="Calibri"/>
          <w:b/>
          <w:sz w:val="32"/>
          <w:szCs w:val="28"/>
        </w:rPr>
        <w:t>make any changes after the reservation is</w:t>
      </w:r>
      <w:r w:rsidR="00C134E6" w:rsidRPr="003D0C72">
        <w:rPr>
          <w:rFonts w:ascii="Calibri" w:eastAsia="Meiryo UI" w:hAnsi="Calibri" w:cs="Calibri"/>
          <w:b/>
          <w:sz w:val="32"/>
          <w:szCs w:val="28"/>
        </w:rPr>
        <w:t xml:space="preserve"> made</w:t>
      </w:r>
      <w:r w:rsidR="004532FF" w:rsidRPr="003D0C72">
        <w:rPr>
          <w:rFonts w:ascii="Calibri" w:eastAsia="Meiryo UI" w:hAnsi="Calibri" w:cs="Calibri"/>
          <w:b/>
          <w:sz w:val="32"/>
          <w:szCs w:val="28"/>
        </w:rPr>
        <w:t>.</w:t>
      </w:r>
    </w:p>
    <w:p w:rsidR="003D0C72" w:rsidRDefault="003D0C72" w:rsidP="003D0C72">
      <w:pPr>
        <w:adjustRightInd w:val="0"/>
        <w:snapToGrid w:val="0"/>
        <w:spacing w:after="0" w:line="240" w:lineRule="auto"/>
        <w:rPr>
          <w:rFonts w:ascii="Calibri" w:eastAsia="Meiryo UI" w:hAnsi="Calibri" w:cs="Calibri"/>
          <w:sz w:val="32"/>
          <w:szCs w:val="28"/>
          <w:lang w:eastAsia="ja-JP"/>
        </w:rPr>
      </w:pPr>
    </w:p>
    <w:p w:rsidR="002F034F" w:rsidRDefault="002F034F" w:rsidP="003D0C72">
      <w:pPr>
        <w:adjustRightInd w:val="0"/>
        <w:snapToGrid w:val="0"/>
        <w:spacing w:after="0" w:line="240" w:lineRule="auto"/>
        <w:rPr>
          <w:rFonts w:ascii="Calibri" w:eastAsia="Meiryo UI" w:hAnsi="Calibri" w:cs="Calibri"/>
          <w:sz w:val="32"/>
          <w:szCs w:val="28"/>
          <w:lang w:eastAsia="ja-JP"/>
        </w:rPr>
      </w:pPr>
    </w:p>
    <w:p w:rsidR="003D0C72" w:rsidRPr="003D0C72" w:rsidRDefault="003D0C72" w:rsidP="003D0C72">
      <w:pPr>
        <w:adjustRightInd w:val="0"/>
        <w:snapToGrid w:val="0"/>
        <w:spacing w:after="0" w:line="240" w:lineRule="auto"/>
        <w:rPr>
          <w:rFonts w:ascii="Calibri" w:eastAsia="Meiryo UI" w:hAnsi="Calibri" w:cs="Calibri"/>
          <w:sz w:val="32"/>
          <w:szCs w:val="28"/>
          <w:lang w:eastAsia="ja-JP"/>
        </w:rPr>
      </w:pPr>
    </w:p>
    <w:p w:rsidR="00D077EC" w:rsidRPr="003D0C72" w:rsidRDefault="00D077EC" w:rsidP="00D077EC">
      <w:pPr>
        <w:wordWrap w:val="0"/>
        <w:spacing w:after="0"/>
        <w:ind w:right="440"/>
        <w:jc w:val="right"/>
        <w:rPr>
          <w:rFonts w:ascii="Calibri" w:eastAsia="Meiryo UI" w:hAnsi="Calibri" w:cs="Calibri"/>
          <w:sz w:val="28"/>
          <w:szCs w:val="28"/>
          <w:u w:val="single"/>
        </w:rPr>
      </w:pPr>
      <w:r w:rsidRPr="003D0C72">
        <w:rPr>
          <w:rFonts w:ascii="Calibri" w:eastAsia="Meiryo UI" w:hAnsi="Calibri" w:cs="Calibri"/>
          <w:sz w:val="28"/>
          <w:szCs w:val="28"/>
          <w:u w:val="single"/>
        </w:rPr>
        <w:t xml:space="preserve">                                                                      </w:t>
      </w:r>
    </w:p>
    <w:p w:rsidR="00B26E6C" w:rsidRPr="003D0C72" w:rsidRDefault="00D077EC" w:rsidP="003D0C72">
      <w:pPr>
        <w:spacing w:after="0"/>
        <w:ind w:right="1440"/>
        <w:jc w:val="right"/>
        <w:rPr>
          <w:rFonts w:ascii="Calibri" w:eastAsia="Meiryo UI" w:hAnsi="Calibri" w:cs="Calibri"/>
          <w:sz w:val="28"/>
          <w:szCs w:val="28"/>
        </w:rPr>
      </w:pPr>
      <w:r w:rsidRPr="003D0C72">
        <w:rPr>
          <w:rFonts w:ascii="Calibri" w:eastAsia="Meiryo UI" w:hAnsi="Calibri" w:cs="Calibri"/>
          <w:sz w:val="28"/>
          <w:szCs w:val="28"/>
        </w:rPr>
        <w:t>Name</w:t>
      </w:r>
    </w:p>
    <w:p w:rsidR="00D077EC" w:rsidRPr="003D0C72" w:rsidRDefault="00D077EC" w:rsidP="00D077EC">
      <w:pPr>
        <w:spacing w:after="0"/>
        <w:ind w:right="440"/>
        <w:jc w:val="right"/>
        <w:rPr>
          <w:rFonts w:ascii="Calibri" w:eastAsia="Meiryo UI" w:hAnsi="Calibri" w:cs="Calibri"/>
          <w:sz w:val="28"/>
          <w:szCs w:val="28"/>
        </w:rPr>
      </w:pPr>
    </w:p>
    <w:p w:rsidR="00D077EC" w:rsidRPr="003D0C72" w:rsidRDefault="00D077EC" w:rsidP="00D077EC">
      <w:pPr>
        <w:wordWrap w:val="0"/>
        <w:spacing w:after="0"/>
        <w:ind w:right="440"/>
        <w:jc w:val="right"/>
        <w:rPr>
          <w:rFonts w:ascii="Calibri" w:eastAsia="Meiryo UI" w:hAnsi="Calibri" w:cs="Calibri"/>
          <w:sz w:val="28"/>
          <w:szCs w:val="28"/>
          <w:u w:val="single"/>
        </w:rPr>
      </w:pPr>
      <w:r w:rsidRPr="003D0C72">
        <w:rPr>
          <w:rFonts w:ascii="Calibri" w:eastAsia="Meiryo UI" w:hAnsi="Calibri" w:cs="Calibri"/>
          <w:sz w:val="28"/>
          <w:szCs w:val="28"/>
          <w:u w:val="single"/>
        </w:rPr>
        <w:t xml:space="preserve">                                                                     </w:t>
      </w:r>
    </w:p>
    <w:p w:rsidR="00D077EC" w:rsidRPr="003D0C72" w:rsidRDefault="003D0C72" w:rsidP="003D0C72">
      <w:pPr>
        <w:spacing w:after="0"/>
        <w:ind w:right="1440"/>
        <w:jc w:val="right"/>
        <w:rPr>
          <w:rFonts w:ascii="Calibri" w:eastAsia="Meiryo UI" w:hAnsi="Calibri" w:cs="Calibri"/>
          <w:sz w:val="28"/>
          <w:szCs w:val="28"/>
          <w:lang w:eastAsia="ja-JP"/>
        </w:rPr>
      </w:pPr>
      <w:r>
        <w:rPr>
          <w:rFonts w:ascii="Calibri" w:eastAsia="Meiryo UI" w:hAnsi="Calibri" w:cs="Calibri"/>
          <w:sz w:val="28"/>
          <w:szCs w:val="28"/>
        </w:rPr>
        <w:t>Sig</w:t>
      </w:r>
      <w:r>
        <w:rPr>
          <w:rFonts w:ascii="Calibri" w:eastAsia="Meiryo UI" w:hAnsi="Calibri" w:cs="Calibri" w:hint="eastAsia"/>
          <w:sz w:val="28"/>
          <w:szCs w:val="28"/>
          <w:lang w:eastAsia="ja-JP"/>
        </w:rPr>
        <w:t>nature</w:t>
      </w:r>
    </w:p>
    <w:p w:rsidR="00D077EC" w:rsidRPr="003D0C72" w:rsidRDefault="00D077EC" w:rsidP="003D0C72">
      <w:pPr>
        <w:spacing w:after="0"/>
        <w:ind w:right="1000"/>
        <w:jc w:val="right"/>
        <w:rPr>
          <w:rFonts w:ascii="Calibri" w:eastAsia="Meiryo UI" w:hAnsi="Calibri" w:cs="Calibri"/>
          <w:sz w:val="28"/>
          <w:szCs w:val="28"/>
          <w:lang w:eastAsia="ja-JP"/>
        </w:rPr>
      </w:pPr>
    </w:p>
    <w:p w:rsidR="00D077EC" w:rsidRPr="003D0C72" w:rsidRDefault="00D077EC" w:rsidP="00D077EC">
      <w:pPr>
        <w:wordWrap w:val="0"/>
        <w:spacing w:after="0"/>
        <w:ind w:right="440"/>
        <w:jc w:val="right"/>
        <w:rPr>
          <w:rFonts w:ascii="Calibri" w:eastAsia="Meiryo UI" w:hAnsi="Calibri" w:cs="Calibri"/>
          <w:sz w:val="28"/>
          <w:szCs w:val="28"/>
          <w:u w:val="single"/>
        </w:rPr>
      </w:pPr>
      <w:r w:rsidRPr="003D0C72">
        <w:rPr>
          <w:rFonts w:ascii="Calibri" w:eastAsia="Meiryo UI" w:hAnsi="Calibri" w:cs="Calibri"/>
          <w:sz w:val="28"/>
          <w:szCs w:val="28"/>
          <w:u w:val="single"/>
        </w:rPr>
        <w:t xml:space="preserve">                                                                     </w:t>
      </w:r>
    </w:p>
    <w:p w:rsidR="007A73EF" w:rsidRPr="003D0C72" w:rsidRDefault="00D077EC" w:rsidP="003D0C72">
      <w:pPr>
        <w:spacing w:after="0"/>
        <w:ind w:right="1560"/>
        <w:jc w:val="right"/>
        <w:rPr>
          <w:rFonts w:ascii="Calibri" w:eastAsia="Meiryo UI" w:hAnsi="Calibri" w:cs="Calibri"/>
          <w:sz w:val="28"/>
          <w:szCs w:val="28"/>
          <w:u w:val="single"/>
        </w:rPr>
      </w:pPr>
      <w:r w:rsidRPr="003D0C72">
        <w:rPr>
          <w:rFonts w:ascii="Calibri" w:eastAsia="Meiryo UI" w:hAnsi="Calibri" w:cs="Calibri"/>
          <w:sz w:val="28"/>
          <w:szCs w:val="28"/>
        </w:rPr>
        <w:t xml:space="preserve">Date   </w:t>
      </w:r>
    </w:p>
    <w:sectPr w:rsidR="007A73EF" w:rsidRPr="003D0C72" w:rsidSect="00D077EC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171" w:rsidRDefault="00076171" w:rsidP="00930F63">
      <w:pPr>
        <w:spacing w:after="0" w:line="240" w:lineRule="auto"/>
      </w:pPr>
      <w:r>
        <w:separator/>
      </w:r>
    </w:p>
  </w:endnote>
  <w:endnote w:type="continuationSeparator" w:id="0">
    <w:p w:rsidR="00076171" w:rsidRDefault="00076171" w:rsidP="00930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ＭＳ 明朝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Arial Unicode MS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171" w:rsidRDefault="00076171" w:rsidP="00930F63">
      <w:pPr>
        <w:spacing w:after="0" w:line="240" w:lineRule="auto"/>
      </w:pPr>
      <w:r>
        <w:separator/>
      </w:r>
    </w:p>
  </w:footnote>
  <w:footnote w:type="continuationSeparator" w:id="0">
    <w:p w:rsidR="00076171" w:rsidRDefault="00076171" w:rsidP="00930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F63" w:rsidRDefault="00930F63" w:rsidP="00930F63">
    <w:pPr>
      <w:pStyle w:val="Header"/>
      <w:jc w:val="center"/>
    </w:pPr>
  </w:p>
  <w:p w:rsidR="00CA2C59" w:rsidRDefault="00CA2C59" w:rsidP="00930F63">
    <w:pPr>
      <w:pStyle w:val="Header"/>
      <w:jc w:val="center"/>
    </w:pPr>
  </w:p>
  <w:p w:rsidR="00CA2C59" w:rsidRDefault="00251CF4" w:rsidP="00930F63">
    <w:pPr>
      <w:pStyle w:val="Header"/>
      <w:jc w:val="center"/>
    </w:pPr>
    <w:r>
      <w:rPr>
        <w:b/>
        <w:noProof/>
        <w:sz w:val="26"/>
        <w:szCs w:val="26"/>
        <w:lang w:val="en-GB" w:eastAsia="en-GB"/>
      </w:rPr>
      <w:drawing>
        <wp:inline distT="0" distB="0" distL="0" distR="0" wp14:anchorId="1BCA8178" wp14:editId="42D5A0D3">
          <wp:extent cx="2085975" cy="1154240"/>
          <wp:effectExtent l="0" t="0" r="0" b="0"/>
          <wp:docPr id="1" name="Picture 1" descr="Conrad Osaka-se02_free-aure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rad Osaka-se02_free-aurea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017" cy="1161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2C59" w:rsidRDefault="00CA2C59" w:rsidP="00930F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E6C"/>
    <w:rsid w:val="0000096D"/>
    <w:rsid w:val="0005154C"/>
    <w:rsid w:val="00076171"/>
    <w:rsid w:val="000878A0"/>
    <w:rsid w:val="00183E1A"/>
    <w:rsid w:val="001C48E3"/>
    <w:rsid w:val="00210FC5"/>
    <w:rsid w:val="0024485D"/>
    <w:rsid w:val="00251CF4"/>
    <w:rsid w:val="002D1CA8"/>
    <w:rsid w:val="002F034F"/>
    <w:rsid w:val="00332ED0"/>
    <w:rsid w:val="003548D4"/>
    <w:rsid w:val="00355C76"/>
    <w:rsid w:val="003D0C72"/>
    <w:rsid w:val="004532FF"/>
    <w:rsid w:val="00507A8A"/>
    <w:rsid w:val="0061089E"/>
    <w:rsid w:val="007A73EF"/>
    <w:rsid w:val="00870DCC"/>
    <w:rsid w:val="008F22AA"/>
    <w:rsid w:val="00902F0C"/>
    <w:rsid w:val="00930F63"/>
    <w:rsid w:val="0094789A"/>
    <w:rsid w:val="00A94D05"/>
    <w:rsid w:val="00B26E6C"/>
    <w:rsid w:val="00B33C44"/>
    <w:rsid w:val="00B43B45"/>
    <w:rsid w:val="00B8164D"/>
    <w:rsid w:val="00BD393F"/>
    <w:rsid w:val="00C134E6"/>
    <w:rsid w:val="00CA2C59"/>
    <w:rsid w:val="00CC6474"/>
    <w:rsid w:val="00CD7F49"/>
    <w:rsid w:val="00D077EC"/>
    <w:rsid w:val="00D701A0"/>
    <w:rsid w:val="00DB5F34"/>
    <w:rsid w:val="00DE1372"/>
    <w:rsid w:val="00E4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E3A331E-84DC-4121-A80F-F69C6577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F63"/>
  </w:style>
  <w:style w:type="paragraph" w:styleId="Footer">
    <w:name w:val="footer"/>
    <w:basedOn w:val="Normal"/>
    <w:link w:val="FooterChar"/>
    <w:uiPriority w:val="99"/>
    <w:unhideWhenUsed/>
    <w:rsid w:val="00930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F63"/>
  </w:style>
  <w:style w:type="paragraph" w:styleId="BalloonText">
    <w:name w:val="Balloon Text"/>
    <w:basedOn w:val="Normal"/>
    <w:link w:val="BalloonTextChar"/>
    <w:uiPriority w:val="99"/>
    <w:semiHidden/>
    <w:unhideWhenUsed/>
    <w:rsid w:val="00930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Four Seasons Hotels and Resorts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Captain</dc:creator>
  <cp:lastModifiedBy>Dennison</cp:lastModifiedBy>
  <cp:revision>2</cp:revision>
  <cp:lastPrinted>2016-11-04T02:23:00Z</cp:lastPrinted>
  <dcterms:created xsi:type="dcterms:W3CDTF">2023-02-21T00:43:00Z</dcterms:created>
  <dcterms:modified xsi:type="dcterms:W3CDTF">2023-02-21T00:43:00Z</dcterms:modified>
</cp:coreProperties>
</file>